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4DD" w:rsidRDefault="00823E39">
      <w:r>
        <w:t xml:space="preserve">Student Evaluation Summary  </w:t>
      </w:r>
      <w:r>
        <w:tab/>
      </w:r>
      <w:r>
        <w:tab/>
      </w:r>
      <w:r>
        <w:tab/>
      </w:r>
      <w:r>
        <w:tab/>
      </w:r>
      <w:r>
        <w:tab/>
      </w:r>
      <w:r>
        <w:tab/>
      </w:r>
      <w:r>
        <w:tab/>
        <w:t>Phoebe Solek</w:t>
      </w:r>
    </w:p>
    <w:p w:rsidR="00823E39" w:rsidRDefault="00823E39"/>
    <w:p w:rsidR="00823E39" w:rsidRDefault="00823E39"/>
    <w:p w:rsidR="00823E39" w:rsidRDefault="00823E39">
      <w:r>
        <w:t>Advanced Math</w:t>
      </w:r>
      <w:r>
        <w:tab/>
      </w:r>
      <w:r>
        <w:tab/>
        <w:t>Algebra 1</w:t>
      </w:r>
      <w:r>
        <w:tab/>
        <w:t>Topic</w:t>
      </w:r>
    </w:p>
    <w:p w:rsidR="00823E39" w:rsidRDefault="00823E39" w:rsidP="00823E39">
      <w:pPr>
        <w:ind w:left="-90"/>
      </w:pPr>
      <w:r>
        <w:br/>
      </w:r>
      <w:proofErr w:type="gramStart"/>
      <w:r>
        <w:t xml:space="preserve">5 </w:t>
      </w:r>
      <w:r>
        <w:tab/>
      </w:r>
      <w:r>
        <w:tab/>
      </w:r>
      <w:r>
        <w:tab/>
        <w:t xml:space="preserve">4.86    </w:t>
      </w:r>
      <w:r>
        <w:tab/>
      </w:r>
      <w:r>
        <w:tab/>
        <w:t>1.</w:t>
      </w:r>
      <w:proofErr w:type="gramEnd"/>
      <w:r>
        <w:t xml:space="preserve">  The class consensus was </w:t>
      </w:r>
      <w:proofErr w:type="gramStart"/>
      <w:r>
        <w:t xml:space="preserve">“ </w:t>
      </w:r>
      <w:r w:rsidRPr="00823E39">
        <w:t>A</w:t>
      </w:r>
      <w:proofErr w:type="gramEnd"/>
      <w:r w:rsidRPr="00823E39">
        <w:t xml:space="preserve"> prayer was said before each </w:t>
      </w:r>
      <w:r w:rsidR="0036268C">
        <w:tab/>
      </w:r>
      <w:r w:rsidR="0036268C">
        <w:tab/>
      </w:r>
      <w:r w:rsidRPr="00823E39">
        <w:t>class</w:t>
      </w:r>
      <w:r>
        <w:t>.”  I will continue to ask students to start class with a prayer.</w:t>
      </w:r>
    </w:p>
    <w:p w:rsidR="00823E39" w:rsidRDefault="00823E39">
      <w:r>
        <w:t>4.85</w:t>
      </w:r>
      <w:r>
        <w:tab/>
      </w:r>
      <w:r>
        <w:tab/>
      </w:r>
      <w:r>
        <w:tab/>
        <w:t>4.29</w:t>
      </w:r>
      <w:r>
        <w:tab/>
      </w:r>
      <w:r>
        <w:tab/>
        <w:t>2.  The class consensus was “</w:t>
      </w:r>
      <w:r w:rsidRPr="00823E39">
        <w:t>Quiet and respect were modeled during</w:t>
      </w:r>
      <w:r>
        <w:t xml:space="preserve"> prayer.”  I will continue to model quiet and respect during prayer.  I will ask specific student who are moving to </w:t>
      </w:r>
      <w:r w:rsidR="0036268C">
        <w:tab/>
      </w:r>
      <w:r>
        <w:t>be quiet and respectful.</w:t>
      </w:r>
    </w:p>
    <w:p w:rsidR="00823E39" w:rsidRDefault="00823E39">
      <w:r>
        <w:t>4.85</w:t>
      </w:r>
      <w:r>
        <w:tab/>
      </w:r>
      <w:r>
        <w:tab/>
      </w:r>
      <w:r>
        <w:tab/>
        <w:t>3.71</w:t>
      </w:r>
      <w:r>
        <w:tab/>
      </w:r>
      <w:r>
        <w:tab/>
        <w:t>3.  The class consensus was “</w:t>
      </w:r>
      <w:r w:rsidRPr="00823E39">
        <w:t>Class was started on time.</w:t>
      </w:r>
      <w:r>
        <w:t>”</w:t>
      </w:r>
      <w:r w:rsidR="0036268C">
        <w:t xml:space="preserve">  I </w:t>
      </w:r>
      <w:proofErr w:type="gramStart"/>
      <w:r w:rsidR="0036268C">
        <w:t xml:space="preserve">will  </w:t>
      </w:r>
      <w:r>
        <w:t>continue</w:t>
      </w:r>
      <w:proofErr w:type="gramEnd"/>
      <w:r>
        <w:t xml:space="preserve"> to begin class on time.</w:t>
      </w:r>
    </w:p>
    <w:p w:rsidR="00823E39" w:rsidRDefault="00823E39">
      <w:r>
        <w:t>4.7</w:t>
      </w:r>
      <w:r>
        <w:tab/>
      </w:r>
      <w:r>
        <w:tab/>
      </w:r>
      <w:r>
        <w:tab/>
        <w:t>3.71</w:t>
      </w:r>
      <w:r>
        <w:tab/>
      </w:r>
      <w:r>
        <w:tab/>
        <w:t xml:space="preserve">4.  The class consensus was </w:t>
      </w:r>
      <w:r w:rsidR="0036268C">
        <w:t>“</w:t>
      </w:r>
      <w:r w:rsidRPr="00823E39">
        <w:t>Class time was used efficiently; class activities flow</w:t>
      </w:r>
      <w:r w:rsidR="0036268C">
        <w:t>ed seamlessly from one activity to the next.  I will continue to post daily agendas in the classroom, and utilize those to keep class flowing.</w:t>
      </w:r>
    </w:p>
    <w:p w:rsidR="0036268C" w:rsidRDefault="0036268C">
      <w:r>
        <w:t>4.65</w:t>
      </w:r>
      <w:r>
        <w:tab/>
      </w:r>
      <w:r>
        <w:tab/>
      </w:r>
      <w:r>
        <w:tab/>
        <w:t>4.14</w:t>
      </w:r>
      <w:r>
        <w:tab/>
      </w:r>
      <w:r>
        <w:tab/>
        <w:t>5.  The class consensus was”</w:t>
      </w:r>
      <w:r w:rsidRPr="0036268C">
        <w:t xml:space="preserve"> Class periods lasted the entire 90-minutes.</w:t>
      </w:r>
      <w:r>
        <w:t>”  I will continue to utilize all of my class time.</w:t>
      </w:r>
    </w:p>
    <w:p w:rsidR="0036268C" w:rsidRDefault="0036268C">
      <w:r>
        <w:t>4.95</w:t>
      </w:r>
      <w:r>
        <w:tab/>
      </w:r>
      <w:r>
        <w:tab/>
      </w:r>
      <w:r>
        <w:tab/>
        <w:t>4.14</w:t>
      </w:r>
      <w:r>
        <w:tab/>
      </w:r>
      <w:r>
        <w:tab/>
        <w:t>6.  The class consensus was “</w:t>
      </w:r>
      <w:r w:rsidRPr="0036268C">
        <w:t>Passes were issued/required on a daily basis.</w:t>
      </w:r>
      <w:r>
        <w:t>”  I will continue to require passes for students entering and leaving class.</w:t>
      </w:r>
    </w:p>
    <w:p w:rsidR="0036268C" w:rsidRDefault="0036268C">
      <w:proofErr w:type="gramStart"/>
      <w:r>
        <w:t>4</w:t>
      </w:r>
      <w:r>
        <w:tab/>
      </w:r>
      <w:r>
        <w:tab/>
      </w:r>
      <w:r>
        <w:tab/>
        <w:t>3.29</w:t>
      </w:r>
      <w:r>
        <w:tab/>
      </w:r>
      <w:r>
        <w:tab/>
        <w:t>7.</w:t>
      </w:r>
      <w:proofErr w:type="gramEnd"/>
      <w:r>
        <w:t xml:space="preserve">  The class consensus was “</w:t>
      </w:r>
      <w:r w:rsidRPr="0036268C">
        <w:t>Critical questions were used on a daily basis to</w:t>
      </w:r>
      <w:r>
        <w:t xml:space="preserve"> guide my learning.”  I will emphasize questions that require critical thinking, and identify them for students.</w:t>
      </w:r>
    </w:p>
    <w:p w:rsidR="0036268C" w:rsidRDefault="0036268C">
      <w:r>
        <w:t>3.35</w:t>
      </w:r>
      <w:r>
        <w:tab/>
      </w:r>
      <w:r>
        <w:tab/>
      </w:r>
      <w:r>
        <w:tab/>
        <w:t>2.86</w:t>
      </w:r>
      <w:r>
        <w:tab/>
      </w:r>
      <w:r>
        <w:tab/>
        <w:t>8.  The class consensus was “</w:t>
      </w:r>
      <w:r w:rsidRPr="0036268C">
        <w:t xml:space="preserve">Unit organizers were </w:t>
      </w:r>
      <w:r>
        <w:t xml:space="preserve">not </w:t>
      </w:r>
      <w:r w:rsidRPr="0036268C">
        <w:t>given out at the beginning of each unit outlining the standards/benchmarks being addressed and the assignments being required.</w:t>
      </w:r>
      <w:r>
        <w:t>”  While the organizer designed by the school was not used, students were well aware of assignments and test dates daily as they were discussed and posted on the board.  The organizer is much too crowded to be productive for units in math.  Students tell me that they don’t use them anyway.</w:t>
      </w:r>
    </w:p>
    <w:p w:rsidR="0036268C" w:rsidRDefault="0036268C">
      <w:r>
        <w:t>4.55</w:t>
      </w:r>
      <w:r>
        <w:tab/>
      </w:r>
      <w:r>
        <w:tab/>
      </w:r>
      <w:r>
        <w:tab/>
        <w:t>3.86</w:t>
      </w:r>
      <w:r>
        <w:tab/>
      </w:r>
      <w:r>
        <w:tab/>
        <w:t>9.  The class consensus was “</w:t>
      </w:r>
      <w:r w:rsidRPr="0036268C">
        <w:t>Grading was fair and consistent.</w:t>
      </w:r>
      <w:r>
        <w:t>”  I will continue to grade</w:t>
      </w:r>
      <w:r w:rsidR="00A7107C">
        <w:t xml:space="preserve"> consistently and listen to students who have questions regarding points on assessments.</w:t>
      </w:r>
    </w:p>
    <w:p w:rsidR="00A7107C" w:rsidRDefault="00A7107C">
      <w:r>
        <w:t>4.05</w:t>
      </w:r>
      <w:r>
        <w:tab/>
      </w:r>
      <w:r>
        <w:tab/>
      </w:r>
      <w:r>
        <w:tab/>
        <w:t>3.43</w:t>
      </w:r>
      <w:r>
        <w:tab/>
      </w:r>
      <w:r>
        <w:tab/>
        <w:t>10.  The class consensus was “</w:t>
      </w:r>
      <w:r w:rsidRPr="00A7107C">
        <w:t>Concepts were presented clearly.</w:t>
      </w:r>
      <w:r>
        <w:t>”  I will continue to present topics addressing individual student needs.</w:t>
      </w:r>
    </w:p>
    <w:p w:rsidR="00A7107C" w:rsidRDefault="00A7107C">
      <w:r>
        <w:lastRenderedPageBreak/>
        <w:t>Advanced Math</w:t>
      </w:r>
      <w:r>
        <w:tab/>
      </w:r>
      <w:r>
        <w:tab/>
        <w:t>Algebra 1</w:t>
      </w:r>
      <w:r>
        <w:tab/>
        <w:t>Topic</w:t>
      </w:r>
    </w:p>
    <w:p w:rsidR="00A7107C" w:rsidRDefault="00A7107C">
      <w:r>
        <w:t>4.10</w:t>
      </w:r>
      <w:r>
        <w:tab/>
      </w:r>
      <w:r>
        <w:tab/>
      </w:r>
      <w:r>
        <w:tab/>
        <w:t>3.71</w:t>
      </w:r>
      <w:r>
        <w:tab/>
      </w:r>
      <w:r>
        <w:tab/>
        <w:t>11.  The class consensus was “</w:t>
      </w:r>
      <w:r w:rsidRPr="00A7107C">
        <w:t>A variety of assessment methods were used to</w:t>
      </w:r>
      <w:r>
        <w:t xml:space="preserve"> evaluate my progress in this course.”  I will continue to use a variety of assessment strategies.</w:t>
      </w:r>
    </w:p>
    <w:p w:rsidR="00A7107C" w:rsidRDefault="00A7107C" w:rsidP="00A7107C">
      <w:r>
        <w:t>4.25</w:t>
      </w:r>
      <w:r>
        <w:tab/>
      </w:r>
      <w:r>
        <w:tab/>
      </w:r>
      <w:r>
        <w:tab/>
        <w:t>3.71</w:t>
      </w:r>
      <w:r>
        <w:tab/>
      </w:r>
      <w:r>
        <w:tab/>
        <w:t>12.  The class consensus was “</w:t>
      </w:r>
      <w:r w:rsidRPr="00A7107C">
        <w:t>A variety of teaching strategies were used to</w:t>
      </w:r>
      <w:r>
        <w:t xml:space="preserve"> instruct me in this course.”  I will continue to use a variety of instructional strategies.</w:t>
      </w:r>
    </w:p>
    <w:p w:rsidR="00A7107C" w:rsidRDefault="00A7107C" w:rsidP="00A7107C">
      <w:r>
        <w:t>4.65</w:t>
      </w:r>
      <w:r>
        <w:tab/>
      </w:r>
      <w:r>
        <w:tab/>
      </w:r>
      <w:r>
        <w:tab/>
        <w:t>3.86</w:t>
      </w:r>
      <w:r>
        <w:tab/>
      </w:r>
      <w:r>
        <w:tab/>
        <w:t>13.  The class consensus was “</w:t>
      </w:r>
      <w:r w:rsidRPr="00A7107C">
        <w:t>My teacher utilized technology resources in the presentation of course concepts.</w:t>
      </w:r>
      <w:r>
        <w:t>”  I will continue to vary the use of resources.</w:t>
      </w:r>
    </w:p>
    <w:p w:rsidR="00A7107C" w:rsidRDefault="00A7107C" w:rsidP="00A7107C">
      <w:r>
        <w:t>4.4</w:t>
      </w:r>
      <w:r>
        <w:tab/>
      </w:r>
      <w:r>
        <w:tab/>
      </w:r>
      <w:r>
        <w:tab/>
        <w:t>3.71</w:t>
      </w:r>
      <w:r>
        <w:tab/>
      </w:r>
      <w:r>
        <w:tab/>
        <w:t>14.  The class consensus was “</w:t>
      </w:r>
      <w:r w:rsidRPr="00A7107C">
        <w:t>I was given the opportunity to utilize technology to demonstrate my learning.</w:t>
      </w:r>
      <w:r>
        <w:t>”  I will continue to encourage the use of technology.</w:t>
      </w:r>
    </w:p>
    <w:p w:rsidR="00A7107C" w:rsidRDefault="00A7107C" w:rsidP="00A7107C">
      <w:r>
        <w:t>4.75</w:t>
      </w:r>
      <w:r>
        <w:tab/>
      </w:r>
      <w:r>
        <w:tab/>
      </w:r>
      <w:r>
        <w:tab/>
        <w:t>4.43</w:t>
      </w:r>
      <w:r>
        <w:tab/>
      </w:r>
      <w:r>
        <w:tab/>
        <w:t>15.  The class consensus was “</w:t>
      </w:r>
      <w:r w:rsidRPr="00A7107C">
        <w:t>Graded assignments were given back in a timely manner.</w:t>
      </w:r>
      <w:r w:rsidR="00C51D6A">
        <w:t>”  I will continue to return and review work with students as soon as possible.</w:t>
      </w:r>
    </w:p>
    <w:p w:rsidR="00C51D6A" w:rsidRDefault="00C51D6A" w:rsidP="00A7107C">
      <w:r>
        <w:t>4.8</w:t>
      </w:r>
      <w:r>
        <w:tab/>
      </w:r>
      <w:r>
        <w:tab/>
      </w:r>
      <w:r>
        <w:tab/>
        <w:t>4.29</w:t>
      </w:r>
      <w:r>
        <w:tab/>
      </w:r>
      <w:r>
        <w:tab/>
        <w:t>16.  The class consensus was “</w:t>
      </w:r>
      <w:proofErr w:type="spellStart"/>
      <w:r w:rsidRPr="00C51D6A">
        <w:t>Edline</w:t>
      </w:r>
      <w:proofErr w:type="spellEnd"/>
      <w:r w:rsidRPr="00C51D6A">
        <w:t xml:space="preserve"> was regularly updated.</w:t>
      </w:r>
      <w:r>
        <w:t xml:space="preserve">”  I will continue to update </w:t>
      </w:r>
      <w:proofErr w:type="spellStart"/>
      <w:r>
        <w:t>edline</w:t>
      </w:r>
      <w:proofErr w:type="spellEnd"/>
      <w:r>
        <w:t xml:space="preserve"> regularly.</w:t>
      </w:r>
    </w:p>
    <w:p w:rsidR="00C51D6A" w:rsidRDefault="00C51D6A" w:rsidP="00A7107C">
      <w:r>
        <w:t>4.9</w:t>
      </w:r>
      <w:r>
        <w:tab/>
      </w:r>
      <w:r>
        <w:tab/>
      </w:r>
      <w:r>
        <w:tab/>
        <w:t>4.14</w:t>
      </w:r>
      <w:r>
        <w:tab/>
      </w:r>
      <w:r>
        <w:tab/>
        <w:t>17.   The class consensus was “</w:t>
      </w:r>
      <w:r w:rsidRPr="00C51D6A">
        <w:t>Discipline and classroom control were maintained</w:t>
      </w:r>
      <w:r>
        <w:t>.”  I will continue to manage students respectfully.</w:t>
      </w:r>
    </w:p>
    <w:p w:rsidR="00C51D6A" w:rsidRDefault="00C51D6A" w:rsidP="00A7107C">
      <w:r>
        <w:t>4.2</w:t>
      </w:r>
      <w:r>
        <w:tab/>
      </w:r>
      <w:r>
        <w:tab/>
      </w:r>
      <w:r>
        <w:tab/>
        <w:t>3.86</w:t>
      </w:r>
      <w:r>
        <w:tab/>
      </w:r>
      <w:r>
        <w:tab/>
        <w:t>18.  The class consensus was “</w:t>
      </w:r>
      <w:r w:rsidRPr="00C51D6A">
        <w:t>The teacher was understanding and flexible when</w:t>
      </w:r>
      <w:r>
        <w:t xml:space="preserve"> students…”  I will continue to </w:t>
      </w:r>
      <w:proofErr w:type="gramStart"/>
      <w:r>
        <w:t>listed</w:t>
      </w:r>
      <w:proofErr w:type="gramEnd"/>
      <w:r>
        <w:t xml:space="preserve"> and problem solve when students have problems or issues.</w:t>
      </w:r>
    </w:p>
    <w:p w:rsidR="00A7107C" w:rsidRDefault="00A7107C"/>
    <w:p w:rsidR="0036268C" w:rsidRDefault="00362DB3">
      <w:r>
        <w:t>Students commented on being asked to go to the board to work problems in both positive and negative categories, but mostly positive.</w:t>
      </w:r>
    </w:p>
    <w:p w:rsidR="00362DB3" w:rsidRDefault="00362DB3">
      <w:r>
        <w:t>Students indicated that they felt the graphing project in Advanced Math did not help them to learn the concept.</w:t>
      </w:r>
    </w:p>
    <w:p w:rsidR="00362DB3" w:rsidRDefault="00362DB3">
      <w:r>
        <w:t>Algebra students must be encouraged to fill out the survey.  Only a small number of students filled out the survey, so the results are probable not indicative of the entire class’ opinion.</w:t>
      </w:r>
    </w:p>
    <w:sectPr w:rsidR="00362DB3" w:rsidSect="000924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characterSpacingControl w:val="doNotCompress"/>
  <w:compat/>
  <w:rsids>
    <w:rsidRoot w:val="00823E39"/>
    <w:rsid w:val="000924DD"/>
    <w:rsid w:val="0036268C"/>
    <w:rsid w:val="00362DB3"/>
    <w:rsid w:val="00823E39"/>
    <w:rsid w:val="00A7107C"/>
    <w:rsid w:val="00C51D6A"/>
    <w:rsid w:val="00CC1D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4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E3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586</Words>
  <Characters>3343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3922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2010-01-22T17:49:00Z</dcterms:created>
  <dcterms:modified xsi:type="dcterms:W3CDTF">2010-01-25T19:17:00Z</dcterms:modified>
</cp:coreProperties>
</file>